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60" w:lineRule="exac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r>
        <w:rPr>
          <w:rFonts w:hint="eastAsia" w:eastAsia="黑体" w:cs="宋体"/>
          <w:color w:val="000000" w:themeColor="text1"/>
          <w:kern w:val="0"/>
          <w:sz w:val="32"/>
          <w:szCs w:val="32"/>
          <w14:textFill>
            <w14:solidFill>
              <w14:schemeClr w14:val="tx1"/>
            </w14:solidFill>
          </w14:textFill>
        </w:rPr>
        <w:t>3</w:t>
      </w:r>
      <w:bookmarkStart w:id="1" w:name="_GoBack"/>
      <w:bookmarkEnd w:id="1"/>
    </w:p>
    <w:p>
      <w:pPr>
        <w:adjustRightInd w:val="0"/>
        <w:snapToGrid w:val="0"/>
        <w:spacing w:beforeLines="50" w:afterLines="50" w:line="560" w:lineRule="exact"/>
        <w:rPr>
          <w:rFonts w:ascii="楷体_GB2312" w:hAnsi="黑体" w:eastAsia="楷体_GB2312" w:cs="微软雅黑"/>
          <w:b/>
          <w:color w:val="000000" w:themeColor="text1"/>
          <w:sz w:val="32"/>
          <w:szCs w:val="32"/>
          <w14:textFill>
            <w14:solidFill>
              <w14:schemeClr w14:val="tx1"/>
            </w14:solidFill>
          </w14:textFill>
        </w:rPr>
      </w:pPr>
      <w:r>
        <w:rPr>
          <w:rFonts w:hint="eastAsia" w:eastAsia="楷体_GB2312" w:cs="微软雅黑"/>
          <w:b/>
          <w:color w:val="000000" w:themeColor="text1"/>
          <w:sz w:val="32"/>
          <w:szCs w:val="32"/>
          <w14:textFill>
            <w14:solidFill>
              <w14:schemeClr w14:val="tx1"/>
            </w14:solidFill>
          </w14:textFill>
        </w:rPr>
        <w:t>2018</w:t>
      </w:r>
      <w:r>
        <w:rPr>
          <w:rFonts w:hint="eastAsia" w:ascii="楷体_GB2312" w:hAnsi="黑体" w:eastAsia="楷体_GB2312" w:cs="微软雅黑"/>
          <w:b/>
          <w:color w:val="000000" w:themeColor="text1"/>
          <w:sz w:val="32"/>
          <w:szCs w:val="32"/>
          <w14:textFill>
            <w14:solidFill>
              <w14:schemeClr w14:val="tx1"/>
            </w14:solidFill>
          </w14:textFill>
        </w:rPr>
        <w:t>年“乐游天下·文明相伴”文明旅游主题宣传活动——</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常州市第三届中小学生</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文明旅游“体验</w:t>
      </w:r>
      <w:r>
        <w:rPr>
          <w:rFonts w:hint="eastAsia" w:ascii="方正小标宋简体" w:hAnsi="黑体" w:eastAsia="方正小标宋简体"/>
          <w:bCs/>
          <w:color w:val="000000" w:themeColor="text1"/>
          <w:sz w:val="44"/>
          <w:szCs w:val="44"/>
          <w14:textFill>
            <w14:solidFill>
              <w14:schemeClr w14:val="tx1"/>
            </w14:solidFill>
          </w14:textFill>
        </w:rPr>
        <w:t>·</w:t>
      </w:r>
      <w:r>
        <w:rPr>
          <w:rFonts w:hint="eastAsia" w:ascii="方正小标宋简体" w:hAnsi="黑体" w:eastAsia="方正小标宋简体"/>
          <w:color w:val="000000" w:themeColor="text1"/>
          <w:sz w:val="44"/>
          <w:szCs w:val="44"/>
          <w14:textFill>
            <w14:solidFill>
              <w14:schemeClr w14:val="tx1"/>
            </w14:solidFill>
          </w14:textFill>
        </w:rPr>
        <w:t>分享”活动作品征集</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仿宋_GB2312" w:hAnsi="Arial Unicode MS" w:eastAsia="仿宋_GB2312" w:cs="Arial Unicode MS"/>
          <w:color w:val="000000" w:themeColor="text1"/>
          <w:sz w:val="32"/>
          <w:szCs w:val="32"/>
          <w14:textFill>
            <w14:solidFill>
              <w14:schemeClr w14:val="tx1"/>
            </w14:solidFill>
          </w14:textFill>
        </w:rPr>
      </w:pPr>
      <w:r>
        <w:rPr>
          <w:rFonts w:hint="eastAsia" w:ascii="仿宋_GB2312" w:hAnsi="宋体" w:eastAsia="仿宋_GB2312" w:cs="仿宋"/>
          <w:color w:val="000000" w:themeColor="text1"/>
          <w:sz w:val="32"/>
          <w:szCs w:val="32"/>
          <w14:textFill>
            <w14:solidFill>
              <w14:schemeClr w14:val="tx1"/>
            </w14:solidFill>
          </w14:textFill>
        </w:rPr>
        <w:t>暑假是中小学生旅游的旺季，</w:t>
      </w:r>
      <w:r>
        <w:rPr>
          <w:rFonts w:hint="eastAsia" w:ascii="仿宋_GB2312" w:hAnsi="仿宋" w:eastAsia="仿宋_GB2312"/>
          <w:color w:val="000000" w:themeColor="text1"/>
          <w:sz w:val="32"/>
          <w:szCs w:val="32"/>
          <w14:textFill>
            <w14:solidFill>
              <w14:schemeClr w14:val="tx1"/>
            </w14:solidFill>
          </w14:textFill>
        </w:rPr>
        <w:t>为贯彻落实中央文明委《关于进一步加强文明旅游工作的意见》精神和省、市文明委相关工作部署，提升中小学生文明旅游素质，</w:t>
      </w:r>
      <w:r>
        <w:rPr>
          <w:rFonts w:hint="eastAsia" w:ascii="仿宋_GB2312" w:hAnsi="仿宋" w:eastAsia="仿宋_GB2312" w:cs="仿宋"/>
          <w:color w:val="000000" w:themeColor="text1"/>
          <w:sz w:val="32"/>
          <w:szCs w:val="32"/>
          <w14:textFill>
            <w14:solidFill>
              <w14:schemeClr w14:val="tx1"/>
            </w14:solidFill>
          </w14:textFill>
        </w:rPr>
        <w:t>市文明办、市旅游局、市教育局等单位，</w:t>
      </w:r>
      <w:r>
        <w:rPr>
          <w:rFonts w:hint="eastAsia" w:ascii="仿宋_GB2312" w:hAnsi="微软雅黑" w:eastAsia="仿宋_GB2312" w:cs="微软雅黑"/>
          <w:color w:val="000000" w:themeColor="text1"/>
          <w:sz w:val="32"/>
          <w:szCs w:val="32"/>
          <w14:textFill>
            <w14:solidFill>
              <w14:schemeClr w14:val="tx1"/>
            </w14:solidFill>
          </w14:textFill>
        </w:rPr>
        <w:t xml:space="preserve"> 根据常文明办〔</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23</w:t>
      </w:r>
      <w:r>
        <w:rPr>
          <w:rFonts w:hint="eastAsia" w:ascii="仿宋_GB2312" w:hAnsi="微软雅黑" w:eastAsia="仿宋_GB2312" w:cs="微软雅黑"/>
          <w:color w:val="000000" w:themeColor="text1"/>
          <w:sz w:val="32"/>
          <w:szCs w:val="32"/>
          <w14:textFill>
            <w14:solidFill>
              <w14:schemeClr w14:val="tx1"/>
            </w14:solidFill>
          </w14:textFill>
        </w:rPr>
        <w:t>号文件</w:t>
      </w:r>
      <w:r>
        <w:rPr>
          <w:rFonts w:hint="eastAsia" w:ascii="仿宋_GB2312" w:eastAsia="仿宋_GB2312" w:cs="Arial Unicode MS"/>
          <w:color w:val="000000" w:themeColor="text1"/>
          <w:sz w:val="32"/>
          <w:szCs w:val="32"/>
          <w14:textFill>
            <w14:solidFill>
              <w14:schemeClr w14:val="tx1"/>
            </w14:solidFill>
          </w14:textFill>
        </w:rPr>
        <w:t>要求，</w:t>
      </w:r>
      <w:r>
        <w:rPr>
          <w:rFonts w:hint="eastAsia" w:ascii="仿宋_GB2312" w:hAnsi="Arial Unicode MS" w:eastAsia="仿宋_GB2312" w:cs="Arial Unicode MS"/>
          <w:color w:val="000000" w:themeColor="text1"/>
          <w:sz w:val="32"/>
          <w:szCs w:val="32"/>
          <w14:textFill>
            <w14:solidFill>
              <w14:schemeClr w14:val="tx1"/>
            </w14:solidFill>
          </w14:textFill>
        </w:rPr>
        <w:t>继续在全市中小学、龙城小博客中开展“</w:t>
      </w:r>
      <w:r>
        <w:rPr>
          <w:rFonts w:hint="eastAsia" w:ascii="仿宋_GB2312" w:hAnsi="黑体" w:eastAsia="仿宋_GB2312" w:cs="微软雅黑"/>
          <w:color w:val="000000" w:themeColor="text1"/>
          <w:sz w:val="32"/>
          <w:szCs w:val="32"/>
          <w14:textFill>
            <w14:solidFill>
              <w14:schemeClr w14:val="tx1"/>
            </w14:solidFill>
          </w14:textFill>
        </w:rPr>
        <w:t>乐游天下·文明相伴</w:t>
      </w:r>
      <w:r>
        <w:rPr>
          <w:rFonts w:hint="eastAsia" w:ascii="仿宋_GB2312" w:hAnsi="Arial Unicode MS" w:eastAsia="仿宋_GB2312" w:cs="Arial Unicode MS"/>
          <w:color w:val="000000" w:themeColor="text1"/>
          <w:sz w:val="32"/>
          <w:szCs w:val="32"/>
          <w14:textFill>
            <w14:solidFill>
              <w14:schemeClr w14:val="tx1"/>
            </w14:solidFill>
          </w14:textFill>
        </w:rPr>
        <w:t>”为主题的文明旅游“</w:t>
      </w:r>
      <w:r>
        <w:rPr>
          <w:rFonts w:hint="eastAsia" w:ascii="仿宋_GB2312" w:hAnsi="Arial Unicode MS" w:eastAsia="仿宋_GB2312" w:cs="Arial Unicode MS"/>
          <w:bCs/>
          <w:color w:val="000000" w:themeColor="text1"/>
          <w:sz w:val="32"/>
          <w:szCs w:val="32"/>
          <w14:textFill>
            <w14:solidFill>
              <w14:schemeClr w14:val="tx1"/>
            </w14:solidFill>
          </w14:textFill>
        </w:rPr>
        <w:t>体验·分享</w:t>
      </w:r>
      <w:r>
        <w:rPr>
          <w:rFonts w:hint="eastAsia" w:ascii="仿宋_GB2312" w:hAnsi="Arial Unicode MS" w:eastAsia="仿宋_GB2312" w:cs="Arial Unicode MS"/>
          <w:color w:val="000000" w:themeColor="text1"/>
          <w:sz w:val="32"/>
          <w:szCs w:val="32"/>
          <w14:textFill>
            <w14:solidFill>
              <w14:schemeClr w14:val="tx1"/>
            </w14:solidFill>
          </w14:textFill>
        </w:rPr>
        <w:t>”活动，征集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书画、征文、微视频、摄影等作品，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开设</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“文明旅游进校园”主题班会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Arial Unicode MS" w:eastAsia="仿宋_GB2312" w:cs="Arial Unicode MS"/>
          <w:bCs/>
          <w:color w:val="000000" w:themeColor="text1"/>
          <w:sz w:val="32"/>
          <w:szCs w:val="32"/>
          <w14:textFill>
            <w14:solidFill>
              <w14:schemeClr w14:val="tx1"/>
            </w14:solidFill>
          </w14:textFill>
        </w:rPr>
        <w:t>鼓励青少年</w:t>
      </w:r>
      <w:r>
        <w:rPr>
          <w:rFonts w:hint="eastAsia" w:ascii="仿宋_GB2312" w:hAnsi="Arial Unicode MS" w:eastAsia="仿宋_GB2312" w:cs="Arial Unicode MS"/>
          <w:color w:val="000000" w:themeColor="text1"/>
          <w:sz w:val="32"/>
          <w:szCs w:val="32"/>
          <w14:textFill>
            <w14:solidFill>
              <w14:schemeClr w14:val="tx1"/>
            </w14:solidFill>
          </w14:textFill>
        </w:rPr>
        <w:t>对旅行中特色景点、人物故事、难忘瞬间、风土人情的见闻及感悟进行分享，发表对文明旅游的看法和见解，</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通过小手牵大手，带动家庭及周边一起播种文明、收获幸福，</w:t>
      </w:r>
      <w:r>
        <w:rPr>
          <w:rFonts w:hint="eastAsia" w:ascii="仿宋_GB2312" w:hAnsi="Arial Unicode MS" w:eastAsia="仿宋_GB2312" w:cs="Arial Unicode MS"/>
          <w:color w:val="000000" w:themeColor="text1"/>
          <w:sz w:val="32"/>
          <w:szCs w:val="32"/>
          <w14:textFill>
            <w14:solidFill>
              <w14:schemeClr w14:val="tx1"/>
            </w14:solidFill>
          </w14:textFill>
        </w:rPr>
        <w:t>提升全社会文明旅游意识。活动将评选表彰优秀作品、优秀组织和个人。</w:t>
      </w:r>
    </w:p>
    <w:p>
      <w:pPr>
        <w:adjustRightInd w:val="0"/>
        <w:snapToGrid w:val="0"/>
        <w:spacing w:line="600" w:lineRule="exact"/>
        <w:ind w:firstLine="640" w:firstLineChars="200"/>
        <w:rPr>
          <w:rFonts w:ascii="黑体" w:hAnsi="黑体" w:eastAsia="黑体" w:cs="微软雅黑"/>
          <w:color w:val="000000" w:themeColor="text1"/>
          <w:sz w:val="32"/>
          <w:szCs w:val="32"/>
          <w14:textFill>
            <w14:solidFill>
              <w14:schemeClr w14:val="tx1"/>
            </w14:solidFill>
          </w14:textFill>
        </w:rPr>
      </w:pPr>
      <w:bookmarkStart w:id="0" w:name="OLE_LINK1"/>
      <w:r>
        <w:rPr>
          <w:rFonts w:hint="eastAsia" w:ascii="黑体" w:hAnsi="黑体" w:eastAsia="黑体" w:cs="微软雅黑"/>
          <w:color w:val="000000" w:themeColor="text1"/>
          <w:sz w:val="32"/>
          <w:szCs w:val="32"/>
          <w14:textFill>
            <w14:solidFill>
              <w14:schemeClr w14:val="tx1"/>
            </w14:solidFill>
          </w14:textFill>
        </w:rPr>
        <w:t>一、活动组织</w:t>
      </w:r>
    </w:p>
    <w:bookmarkEnd w:id="0"/>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主办单位：市文明办、市教育局、市旅游局</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协办单位：各辖区文明办、各旅游行社、各旅游景点</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承办单位：中国常州网、常州社区网</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二、活动专题</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常州市第三届中小学生文明旅游教育“体验·分享”行动专题页面，及时发布活动信息。</w:t>
      </w: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1912620</wp:posOffset>
            </wp:positionH>
            <wp:positionV relativeFrom="paragraph">
              <wp:posOffset>91440</wp:posOffset>
            </wp:positionV>
            <wp:extent cx="2047240" cy="2047240"/>
            <wp:effectExtent l="19050" t="0" r="0" b="0"/>
            <wp:wrapNone/>
            <wp:docPr id="1" name="图片 1" descr="149783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7835515"/>
                    <pic:cNvPicPr>
                      <a:picLocks noChangeAspect="1" noChangeArrowheads="1"/>
                    </pic:cNvPicPr>
                  </pic:nvPicPr>
                  <pic:blipFill>
                    <a:blip r:embed="rId7" cstate="print"/>
                    <a:srcRect/>
                    <a:stretch>
                      <a:fillRect/>
                    </a:stretch>
                  </pic:blipFill>
                  <pic:spPr>
                    <a:xfrm>
                      <a:off x="0" y="0"/>
                      <a:ext cx="2047155" cy="2047164"/>
                    </a:xfrm>
                    <a:prstGeom prst="rect">
                      <a:avLst/>
                    </a:prstGeom>
                    <a:noFill/>
                    <a:ln w="9525">
                      <a:noFill/>
                      <a:miter lim="800000"/>
                      <a:headEnd/>
                      <a:tailEnd/>
                    </a:ln>
                  </pic:spPr>
                </pic:pic>
              </a:graphicData>
            </a:graphic>
          </wp:anchor>
        </w:drawing>
      </w: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eastAsia="仿宋_GB2312"/>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扫一扫手机端查看</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三、活动时间</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活动周期：</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6</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26</w:t>
      </w:r>
      <w:r>
        <w:rPr>
          <w:rFonts w:hint="eastAsia" w:ascii="仿宋_GB2312" w:hAnsi="微软雅黑" w:eastAsia="仿宋_GB2312" w:cs="微软雅黑"/>
          <w:color w:val="000000" w:themeColor="text1"/>
          <w:sz w:val="32"/>
          <w:szCs w:val="32"/>
          <w14:textFill>
            <w14:solidFill>
              <w14:schemeClr w14:val="tx1"/>
            </w14:solidFill>
          </w14:textFill>
        </w:rPr>
        <w:t>日-</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9</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25</w:t>
      </w:r>
      <w:r>
        <w:rPr>
          <w:rFonts w:hint="eastAsia" w:ascii="仿宋_GB2312" w:hAnsi="微软雅黑" w:eastAsia="仿宋_GB2312" w:cs="微软雅黑"/>
          <w:color w:val="000000" w:themeColor="text1"/>
          <w:sz w:val="32"/>
          <w:szCs w:val="32"/>
          <w14:textFill>
            <w14:solidFill>
              <w14:schemeClr w14:val="tx1"/>
            </w14:solidFill>
          </w14:textFill>
        </w:rPr>
        <w:t>日</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作品报送时间：</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6</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26</w:t>
      </w:r>
      <w:r>
        <w:rPr>
          <w:rFonts w:hint="eastAsia" w:ascii="仿宋_GB2312" w:hAnsi="微软雅黑" w:eastAsia="仿宋_GB2312" w:cs="微软雅黑"/>
          <w:color w:val="000000" w:themeColor="text1"/>
          <w:sz w:val="32"/>
          <w:szCs w:val="32"/>
          <w14:textFill>
            <w14:solidFill>
              <w14:schemeClr w14:val="tx1"/>
            </w14:solidFill>
          </w14:textFill>
        </w:rPr>
        <w:t>日-</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9</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10</w:t>
      </w:r>
      <w:r>
        <w:rPr>
          <w:rFonts w:hint="eastAsia" w:ascii="仿宋_GB2312" w:hAnsi="微软雅黑" w:eastAsia="仿宋_GB2312" w:cs="微软雅黑"/>
          <w:color w:val="000000" w:themeColor="text1"/>
          <w:sz w:val="32"/>
          <w:szCs w:val="32"/>
          <w14:textFill>
            <w14:solidFill>
              <w14:schemeClr w14:val="tx1"/>
            </w14:solidFill>
          </w14:textFill>
        </w:rPr>
        <w:t>日</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作品评选时间：</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9</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11</w:t>
      </w:r>
      <w:r>
        <w:rPr>
          <w:rFonts w:hint="eastAsia" w:ascii="仿宋_GB2312" w:hAnsi="微软雅黑" w:eastAsia="仿宋_GB2312" w:cs="微软雅黑"/>
          <w:color w:val="000000" w:themeColor="text1"/>
          <w:sz w:val="32"/>
          <w:szCs w:val="32"/>
          <w14:textFill>
            <w14:solidFill>
              <w14:schemeClr w14:val="tx1"/>
            </w14:solidFill>
          </w14:textFill>
        </w:rPr>
        <w:t>日-</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9</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25</w:t>
      </w:r>
      <w:r>
        <w:rPr>
          <w:rFonts w:hint="eastAsia" w:ascii="仿宋_GB2312" w:hAnsi="微软雅黑" w:eastAsia="仿宋_GB2312" w:cs="微软雅黑"/>
          <w:color w:val="000000" w:themeColor="text1"/>
          <w:sz w:val="32"/>
          <w:szCs w:val="32"/>
          <w14:textFill>
            <w14:solidFill>
              <w14:schemeClr w14:val="tx1"/>
            </w14:solidFill>
          </w14:textFill>
        </w:rPr>
        <w:t>日</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四、活动内容和要求</w:t>
      </w:r>
    </w:p>
    <w:p>
      <w:pPr>
        <w:adjustRightInd w:val="0"/>
        <w:snapToGrid w:val="0"/>
        <w:spacing w:line="560" w:lineRule="exact"/>
        <w:ind w:firstLine="640" w:firstLineChars="200"/>
        <w:rPr>
          <w:rFonts w:ascii="楷体_GB2312" w:hAnsi="微软雅黑" w:eastAsia="楷体_GB2312" w:cs="微软雅黑"/>
          <w:bCs/>
          <w:color w:val="000000" w:themeColor="text1"/>
          <w:spacing w:val="-6"/>
          <w:sz w:val="32"/>
          <w:szCs w:val="32"/>
          <w14:textFill>
            <w14:solidFill>
              <w14:schemeClr w14:val="tx1"/>
            </w14:solidFill>
          </w14:textFill>
        </w:rPr>
      </w:pPr>
      <w:r>
        <w:rPr>
          <w:rFonts w:hint="eastAsia" w:ascii="楷体_GB2312" w:hAnsi="微软雅黑" w:eastAsia="楷体_GB2312" w:cs="微软雅黑"/>
          <w:bCs/>
          <w:color w:val="000000" w:themeColor="text1"/>
          <w:sz w:val="32"/>
          <w:szCs w:val="32"/>
          <w14:textFill>
            <w14:solidFill>
              <w14:schemeClr w14:val="tx1"/>
            </w14:solidFill>
          </w14:textFill>
        </w:rPr>
        <w:t>（一）</w:t>
      </w:r>
      <w:r>
        <w:rPr>
          <w:rFonts w:hint="eastAsia" w:ascii="楷体_GB2312" w:hAnsi="微软雅黑" w:eastAsia="楷体_GB2312" w:cs="微软雅黑"/>
          <w:bCs/>
          <w:color w:val="000000" w:themeColor="text1"/>
          <w:spacing w:val="-6"/>
          <w:sz w:val="32"/>
          <w:szCs w:val="32"/>
          <w14:textFill>
            <w14:solidFill>
              <w14:schemeClr w14:val="tx1"/>
            </w14:solidFill>
          </w14:textFill>
        </w:rPr>
        <w:t>常州市中小学生文明旅游教育“体验</w:t>
      </w:r>
      <w:r>
        <w:rPr>
          <w:rFonts w:hint="eastAsia" w:ascii="楷体_GB2312" w:hAnsi="微软雅黑" w:eastAsia="楷体_GB2312" w:cs="微软雅黑"/>
          <w:color w:val="000000" w:themeColor="text1"/>
          <w:spacing w:val="-6"/>
          <w:sz w:val="32"/>
          <w:szCs w:val="32"/>
          <w14:textFill>
            <w14:solidFill>
              <w14:schemeClr w14:val="tx1"/>
            </w14:solidFill>
          </w14:textFill>
        </w:rPr>
        <w:t>·</w:t>
      </w:r>
      <w:r>
        <w:rPr>
          <w:rFonts w:hint="eastAsia" w:ascii="楷体_GB2312" w:hAnsi="微软雅黑" w:eastAsia="楷体_GB2312" w:cs="微软雅黑"/>
          <w:bCs/>
          <w:color w:val="000000" w:themeColor="text1"/>
          <w:spacing w:val="-6"/>
          <w:sz w:val="32"/>
          <w:szCs w:val="32"/>
          <w14:textFill>
            <w14:solidFill>
              <w14:schemeClr w14:val="tx1"/>
            </w14:solidFill>
          </w14:textFill>
        </w:rPr>
        <w:t>分享”征文大赛</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 征文围绕文明旅游主题，结合绿色、环保、礼仪等教育关键词进行文学创作。作品不得抄袭。</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 体裁不限，字数要求小学阶段</w:t>
      </w:r>
      <w:r>
        <w:rPr>
          <w:rFonts w:hint="eastAsia" w:eastAsia="仿宋_GB2312" w:cs="微软雅黑"/>
          <w:color w:val="000000" w:themeColor="text1"/>
          <w:sz w:val="32"/>
          <w:szCs w:val="32"/>
          <w14:textFill>
            <w14:solidFill>
              <w14:schemeClr w14:val="tx1"/>
            </w14:solidFill>
          </w14:textFill>
        </w:rPr>
        <w:t>800</w:t>
      </w:r>
      <w:r>
        <w:rPr>
          <w:rFonts w:hint="eastAsia" w:ascii="仿宋_GB2312" w:hAnsi="微软雅黑" w:eastAsia="仿宋_GB2312" w:cs="微软雅黑"/>
          <w:color w:val="000000" w:themeColor="text1"/>
          <w:sz w:val="32"/>
          <w:szCs w:val="32"/>
          <w14:textFill>
            <w14:solidFill>
              <w14:schemeClr w14:val="tx1"/>
            </w14:solidFill>
          </w14:textFill>
        </w:rPr>
        <w:t>字以内，初中阶段</w:t>
      </w:r>
      <w:r>
        <w:rPr>
          <w:rFonts w:hint="eastAsia" w:eastAsia="仿宋_GB2312" w:cs="微软雅黑"/>
          <w:color w:val="000000" w:themeColor="text1"/>
          <w:sz w:val="32"/>
          <w:szCs w:val="32"/>
          <w14:textFill>
            <w14:solidFill>
              <w14:schemeClr w14:val="tx1"/>
            </w14:solidFill>
          </w14:textFill>
        </w:rPr>
        <w:t>1200</w:t>
      </w:r>
      <w:r>
        <w:rPr>
          <w:rFonts w:hint="eastAsia" w:ascii="仿宋_GB2312" w:hAnsi="微软雅黑" w:eastAsia="仿宋_GB2312" w:cs="微软雅黑"/>
          <w:color w:val="000000" w:themeColor="text1"/>
          <w:sz w:val="32"/>
          <w:szCs w:val="32"/>
          <w14:textFill>
            <w14:solidFill>
              <w14:schemeClr w14:val="tx1"/>
            </w14:solidFill>
          </w14:textFill>
        </w:rPr>
        <w:t>字以内，高中阶段</w:t>
      </w:r>
      <w:r>
        <w:rPr>
          <w:rFonts w:hint="eastAsia" w:eastAsia="仿宋_GB2312" w:cs="微软雅黑"/>
          <w:color w:val="000000" w:themeColor="text1"/>
          <w:sz w:val="32"/>
          <w:szCs w:val="32"/>
          <w14:textFill>
            <w14:solidFill>
              <w14:schemeClr w14:val="tx1"/>
            </w14:solidFill>
          </w14:textFill>
        </w:rPr>
        <w:t>1500</w:t>
      </w:r>
      <w:r>
        <w:rPr>
          <w:rFonts w:hint="eastAsia" w:ascii="仿宋_GB2312" w:hAnsi="微软雅黑" w:eastAsia="仿宋_GB2312" w:cs="微软雅黑"/>
          <w:color w:val="000000" w:themeColor="text1"/>
          <w:sz w:val="32"/>
          <w:szCs w:val="32"/>
          <w14:textFill>
            <w14:solidFill>
              <w14:schemeClr w14:val="tx1"/>
            </w14:solidFill>
          </w14:textFill>
        </w:rPr>
        <w:t>字以内。</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 请注明作者姓名、所在学校、班级及指导教师姓名、联系电话。每篇文章指导教师限</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人。</w:t>
      </w:r>
    </w:p>
    <w:p>
      <w:pPr>
        <w:adjustRightInd w:val="0"/>
        <w:snapToGrid w:val="0"/>
        <w:spacing w:line="600" w:lineRule="exact"/>
        <w:ind w:firstLine="640" w:firstLineChars="200"/>
        <w:rPr>
          <w:rFonts w:ascii="楷体_GB2312" w:hAnsi="微软雅黑" w:eastAsia="楷体_GB2312" w:cs="微软雅黑"/>
          <w:bCs/>
          <w:color w:val="000000" w:themeColor="text1"/>
          <w:sz w:val="32"/>
          <w:szCs w:val="32"/>
          <w14:textFill>
            <w14:solidFill>
              <w14:schemeClr w14:val="tx1"/>
            </w14:solidFill>
          </w14:textFill>
        </w:rPr>
      </w:pPr>
      <w:r>
        <w:rPr>
          <w:rFonts w:hint="eastAsia" w:ascii="楷体_GB2312" w:hAnsi="微软雅黑" w:eastAsia="楷体_GB2312" w:cs="微软雅黑"/>
          <w:bCs/>
          <w:color w:val="000000" w:themeColor="text1"/>
          <w:sz w:val="32"/>
          <w:szCs w:val="32"/>
          <w14:textFill>
            <w14:solidFill>
              <w14:schemeClr w14:val="tx1"/>
            </w14:solidFill>
          </w14:textFill>
        </w:rPr>
        <w:t>（二）常州市中小学生文明旅游教育“体验</w:t>
      </w:r>
      <w:r>
        <w:rPr>
          <w:rFonts w:hint="eastAsia" w:ascii="楷体_GB2312" w:hAnsi="微软雅黑" w:eastAsia="楷体_GB2312" w:cs="微软雅黑"/>
          <w:color w:val="000000" w:themeColor="text1"/>
          <w:sz w:val="32"/>
          <w:szCs w:val="32"/>
          <w14:textFill>
            <w14:solidFill>
              <w14:schemeClr w14:val="tx1"/>
            </w14:solidFill>
          </w14:textFill>
        </w:rPr>
        <w:t>·</w:t>
      </w:r>
      <w:r>
        <w:rPr>
          <w:rFonts w:hint="eastAsia" w:ascii="楷体_GB2312" w:hAnsi="微软雅黑" w:eastAsia="楷体_GB2312" w:cs="微软雅黑"/>
          <w:bCs/>
          <w:color w:val="000000" w:themeColor="text1"/>
          <w:sz w:val="32"/>
          <w:szCs w:val="32"/>
          <w14:textFill>
            <w14:solidFill>
              <w14:schemeClr w14:val="tx1"/>
            </w14:solidFill>
          </w14:textFill>
        </w:rPr>
        <w:t>分享”书法、绘画大赛</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 书法大赛</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）作品以“文明·旅游·教育”为主题，内容健康向上，主要反映文明旅游的口号、宣传语和文明公约等内容，具有创新性，体现思想性和艺术性的统一。</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）类别：软笔、硬笔、篆刻、字体不限。</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）每人限作一幅作品，软笔不超过六尺宣纸，硬笔不超过</w:t>
      </w:r>
      <w:r>
        <w:rPr>
          <w:rFonts w:hint="eastAsia" w:eastAsia="仿宋_GB2312" w:cs="微软雅黑"/>
          <w:color w:val="000000" w:themeColor="text1"/>
          <w:sz w:val="32"/>
          <w:szCs w:val="32"/>
          <w14:textFill>
            <w14:solidFill>
              <w14:schemeClr w14:val="tx1"/>
            </w14:solidFill>
          </w14:textFill>
        </w:rPr>
        <w:t>A4</w:t>
      </w:r>
      <w:r>
        <w:rPr>
          <w:rFonts w:hint="eastAsia" w:ascii="仿宋_GB2312" w:hAnsi="微软雅黑" w:eastAsia="仿宋_GB2312" w:cs="微软雅黑"/>
          <w:color w:val="000000" w:themeColor="text1"/>
          <w:sz w:val="32"/>
          <w:szCs w:val="32"/>
          <w14:textFill>
            <w14:solidFill>
              <w14:schemeClr w14:val="tx1"/>
            </w14:solidFill>
          </w14:textFill>
        </w:rPr>
        <w:t>纸张。</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）所有作品简单装裱，但一律不要装框。作品背面右下角注明作品名称、作者姓名、所在学校、班级及指导教师姓名、联系电话。每幅作品指导教师限</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人。</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 绘画大赛</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）绘画作品的创作要围绕文明旅游中的特色景点、人物故事、瞬间事件，进行艺术加工和主题创作。</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）绘画作品必须是近期创作，绘画风格、表现形式及使用材料不限，未在纸质媒体、网络上公开发表。</w:t>
      </w:r>
    </w:p>
    <w:p>
      <w:pPr>
        <w:adjustRightInd w:val="0"/>
        <w:snapToGrid w:val="0"/>
        <w:spacing w:line="600" w:lineRule="exact"/>
        <w:ind w:firstLine="640" w:firstLineChars="200"/>
        <w:rPr>
          <w:rFonts w:ascii="仿宋_GB2312" w:hAnsi="微软雅黑" w:eastAsia="仿宋_GB2312" w:cs="微软雅黑"/>
          <w:color w:val="000000" w:themeColor="text1"/>
          <w:spacing w:val="-8"/>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）绘画作品大小不超过</w:t>
      </w:r>
      <w:r>
        <w:rPr>
          <w:rFonts w:hint="eastAsia" w:eastAsia="仿宋_GB2312" w:cs="微软雅黑"/>
          <w:color w:val="000000" w:themeColor="text1"/>
          <w:sz w:val="32"/>
          <w:szCs w:val="32"/>
          <w14:textFill>
            <w14:solidFill>
              <w14:schemeClr w14:val="tx1"/>
            </w14:solidFill>
          </w14:textFill>
        </w:rPr>
        <w:t>40</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60</w:t>
      </w:r>
      <w:r>
        <w:rPr>
          <w:rFonts w:hint="eastAsia" w:ascii="仿宋_GB2312" w:hAnsi="微软雅黑" w:eastAsia="仿宋_GB2312" w:cs="微软雅黑"/>
          <w:color w:val="000000" w:themeColor="text1"/>
          <w:sz w:val="32"/>
          <w:szCs w:val="32"/>
          <w14:textFill>
            <w14:solidFill>
              <w14:schemeClr w14:val="tx1"/>
            </w14:solidFill>
          </w14:textFill>
        </w:rPr>
        <w:t>厘米（四开大小），在纸</w:t>
      </w:r>
      <w:r>
        <w:rPr>
          <w:rFonts w:hint="eastAsia" w:ascii="仿宋_GB2312" w:hAnsi="微软雅黑" w:eastAsia="仿宋_GB2312" w:cs="微软雅黑"/>
          <w:color w:val="000000" w:themeColor="text1"/>
          <w:spacing w:val="-8"/>
          <w:sz w:val="32"/>
          <w:szCs w:val="32"/>
          <w14:textFill>
            <w14:solidFill>
              <w14:schemeClr w14:val="tx1"/>
            </w14:solidFill>
          </w14:textFill>
        </w:rPr>
        <w:t>质或其他材料上绘制，除油画作品应自备画框外，其他作品不装裱。</w:t>
      </w:r>
    </w:p>
    <w:p>
      <w:pPr>
        <w:adjustRightInd w:val="0"/>
        <w:snapToGrid w:val="0"/>
        <w:spacing w:line="600" w:lineRule="exact"/>
        <w:ind w:firstLine="640"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）绘画作品可以就“</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文明旅游指示牌”为元素进行创作，优秀作品的作者有机会在后续活动中，参与志愿活动，按放自己设计的指示牌。</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5</w:t>
      </w:r>
      <w:r>
        <w:rPr>
          <w:rFonts w:hint="eastAsia" w:ascii="仿宋_GB2312" w:hAnsi="微软雅黑" w:eastAsia="仿宋_GB2312" w:cs="微软雅黑"/>
          <w:color w:val="000000" w:themeColor="text1"/>
          <w:sz w:val="32"/>
          <w:szCs w:val="32"/>
          <w14:textFill>
            <w14:solidFill>
              <w14:schemeClr w14:val="tx1"/>
            </w14:solidFill>
          </w14:textFill>
        </w:rPr>
        <w:t>）绘画作品要求整洁，背面注明作品名称、作者姓名、所在学校、班级及指导教师姓名、联系电话。每幅作品指导教师限</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人。</w:t>
      </w:r>
    </w:p>
    <w:p>
      <w:pPr>
        <w:adjustRightInd w:val="0"/>
        <w:snapToGrid w:val="0"/>
        <w:spacing w:line="600" w:lineRule="exact"/>
        <w:ind w:firstLine="640" w:firstLineChars="200"/>
        <w:rPr>
          <w:rFonts w:ascii="楷体_GB2312" w:hAnsi="微软雅黑" w:eastAsia="楷体_GB2312" w:cs="微软雅黑"/>
          <w:bCs/>
          <w:color w:val="000000" w:themeColor="text1"/>
          <w:sz w:val="32"/>
          <w:szCs w:val="32"/>
          <w14:textFill>
            <w14:solidFill>
              <w14:schemeClr w14:val="tx1"/>
            </w14:solidFill>
          </w14:textFill>
        </w:rPr>
      </w:pPr>
      <w:r>
        <w:rPr>
          <w:rFonts w:hint="eastAsia" w:ascii="楷体_GB2312" w:hAnsi="微软雅黑" w:eastAsia="楷体_GB2312" w:cs="微软雅黑"/>
          <w:bCs/>
          <w:color w:val="000000" w:themeColor="text1"/>
          <w:sz w:val="32"/>
          <w:szCs w:val="32"/>
          <w14:textFill>
            <w14:solidFill>
              <w14:schemeClr w14:val="tx1"/>
            </w14:solidFill>
          </w14:textFill>
        </w:rPr>
        <w:t>（三）常州市中小学生文明旅游教育 “体验</w:t>
      </w:r>
      <w:r>
        <w:rPr>
          <w:rFonts w:hint="eastAsia" w:ascii="楷体_GB2312" w:hAnsi="微软雅黑" w:eastAsia="楷体_GB2312" w:cs="微软雅黑"/>
          <w:color w:val="000000" w:themeColor="text1"/>
          <w:sz w:val="32"/>
          <w:szCs w:val="32"/>
          <w14:textFill>
            <w14:solidFill>
              <w14:schemeClr w14:val="tx1"/>
            </w14:solidFill>
          </w14:textFill>
        </w:rPr>
        <w:t>·</w:t>
      </w:r>
      <w:r>
        <w:rPr>
          <w:rFonts w:hint="eastAsia" w:ascii="楷体_GB2312" w:hAnsi="微软雅黑" w:eastAsia="楷体_GB2312" w:cs="微软雅黑"/>
          <w:bCs/>
          <w:color w:val="000000" w:themeColor="text1"/>
          <w:sz w:val="32"/>
          <w:szCs w:val="32"/>
          <w14:textFill>
            <w14:solidFill>
              <w14:schemeClr w14:val="tx1"/>
            </w14:solidFill>
          </w14:textFill>
        </w:rPr>
        <w:t>分享”摄影大赛</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 xml:space="preserve">. 参赛的摄影作品必须反映文明旅游中的行为道德、感人故事、美好瞬间，真实记录并反映出自己的所见所闻，充分反映各地的文明习惯、行为公约、道德素养。 </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 参赛摄影作品必须是参赛者近期原创，未在纸质媒体、网络和电视台发表或公开播出。</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 摄影作品为数码照片、风格不限，，彩色、黑白不限，单幅、组照均可。作品应以纪实的手法进行表现，数码照片要求为</w:t>
      </w:r>
      <w:r>
        <w:rPr>
          <w:rFonts w:hint="eastAsia" w:eastAsia="仿宋_GB2312" w:cs="微软雅黑"/>
          <w:color w:val="000000" w:themeColor="text1"/>
          <w:sz w:val="32"/>
          <w:szCs w:val="32"/>
          <w14:textFill>
            <w14:solidFill>
              <w14:schemeClr w14:val="tx1"/>
            </w14:solidFill>
          </w14:textFill>
        </w:rPr>
        <w:t>JPEG</w:t>
      </w:r>
      <w:r>
        <w:rPr>
          <w:rFonts w:hint="eastAsia" w:ascii="仿宋_GB2312" w:hAnsi="微软雅黑" w:eastAsia="仿宋_GB2312" w:cs="微软雅黑"/>
          <w:color w:val="000000" w:themeColor="text1"/>
          <w:sz w:val="32"/>
          <w:szCs w:val="32"/>
          <w14:textFill>
            <w14:solidFill>
              <w14:schemeClr w14:val="tx1"/>
            </w14:solidFill>
          </w14:textFill>
        </w:rPr>
        <w:t>格式，组照要求不超过</w:t>
      </w:r>
      <w:r>
        <w:rPr>
          <w:rFonts w:hint="eastAsia" w:eastAsia="仿宋_GB2312" w:cs="微软雅黑"/>
          <w:color w:val="000000" w:themeColor="text1"/>
          <w:sz w:val="32"/>
          <w:szCs w:val="32"/>
          <w14:textFill>
            <w14:solidFill>
              <w14:schemeClr w14:val="tx1"/>
            </w14:solidFill>
          </w14:textFill>
        </w:rPr>
        <w:t>6</w:t>
      </w:r>
      <w:r>
        <w:rPr>
          <w:rFonts w:hint="eastAsia" w:ascii="仿宋_GB2312" w:hAnsi="微软雅黑" w:eastAsia="仿宋_GB2312" w:cs="微软雅黑"/>
          <w:color w:val="000000" w:themeColor="text1"/>
          <w:sz w:val="32"/>
          <w:szCs w:val="32"/>
          <w14:textFill>
            <w14:solidFill>
              <w14:schemeClr w14:val="tx1"/>
            </w14:solidFill>
          </w14:textFill>
        </w:rPr>
        <w:t>张。作品注明名称、作者姓名、所在学校、班级及指导教师姓名、联系电话。每幅作品指导教师限</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人。</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 数码摄影作品应保留</w:t>
      </w:r>
      <w:r>
        <w:rPr>
          <w:rFonts w:hint="eastAsia" w:eastAsia="仿宋_GB2312" w:cs="微软雅黑"/>
          <w:color w:val="000000" w:themeColor="text1"/>
          <w:sz w:val="32"/>
          <w:szCs w:val="32"/>
          <w14:textFill>
            <w14:solidFill>
              <w14:schemeClr w14:val="tx1"/>
            </w14:solidFill>
          </w14:textFill>
        </w:rPr>
        <w:t>EXIF</w:t>
      </w:r>
      <w:r>
        <w:rPr>
          <w:rFonts w:hint="eastAsia" w:ascii="仿宋_GB2312" w:hAnsi="微软雅黑" w:eastAsia="仿宋_GB2312" w:cs="微软雅黑"/>
          <w:color w:val="000000" w:themeColor="text1"/>
          <w:sz w:val="32"/>
          <w:szCs w:val="32"/>
          <w14:textFill>
            <w14:solidFill>
              <w14:schemeClr w14:val="tx1"/>
            </w14:solidFill>
          </w14:textFill>
        </w:rPr>
        <w:t>信息，数码图片不低于</w:t>
      </w:r>
      <w:r>
        <w:rPr>
          <w:rFonts w:hint="eastAsia" w:eastAsia="仿宋_GB2312" w:cs="微软雅黑"/>
          <w:color w:val="000000" w:themeColor="text1"/>
          <w:sz w:val="32"/>
          <w:szCs w:val="32"/>
          <w14:textFill>
            <w14:solidFill>
              <w14:schemeClr w14:val="tx1"/>
            </w14:solidFill>
          </w14:textFill>
        </w:rPr>
        <w:t>2144</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1424</w:t>
      </w:r>
      <w:r>
        <w:rPr>
          <w:rFonts w:hint="eastAsia" w:ascii="仿宋_GB2312" w:hAnsi="微软雅黑" w:eastAsia="仿宋_GB2312" w:cs="微软雅黑"/>
          <w:color w:val="000000" w:themeColor="text1"/>
          <w:sz w:val="32"/>
          <w:szCs w:val="32"/>
          <w14:textFill>
            <w14:solidFill>
              <w14:schemeClr w14:val="tx1"/>
            </w14:solidFill>
          </w14:textFill>
        </w:rPr>
        <w:t>像素，图片文件大小不低于</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1MB</w:t>
      </w:r>
      <w:r>
        <w:rPr>
          <w:rFonts w:hint="eastAsia" w:ascii="仿宋_GB2312" w:hAnsi="微软雅黑" w:eastAsia="仿宋_GB2312" w:cs="微软雅黑"/>
          <w:color w:val="000000" w:themeColor="text1"/>
          <w:sz w:val="32"/>
          <w:szCs w:val="32"/>
          <w14:textFill>
            <w14:solidFill>
              <w14:schemeClr w14:val="tx1"/>
            </w14:solidFill>
          </w14:textFill>
        </w:rPr>
        <w:t>。摄影作品后期修改仅限于画幅剪裁和曲线调整，不得用数码或暗房手段对照片进行合成、拼接或增加、删减影像内容，作品真实性存疑的照片不予评选。作品不得加入边框、水纹、签名等装饰，否则视为弃权。</w:t>
      </w:r>
    </w:p>
    <w:p>
      <w:pPr>
        <w:adjustRightInd w:val="0"/>
        <w:snapToGrid w:val="0"/>
        <w:spacing w:line="560" w:lineRule="exact"/>
        <w:ind w:firstLine="640" w:firstLineChars="200"/>
        <w:rPr>
          <w:rFonts w:ascii="楷体_GB2312" w:hAnsi="微软雅黑" w:eastAsia="楷体_GB2312" w:cs="微软雅黑"/>
          <w:bCs/>
          <w:color w:val="000000" w:themeColor="text1"/>
          <w:sz w:val="32"/>
          <w:szCs w:val="32"/>
          <w14:textFill>
            <w14:solidFill>
              <w14:schemeClr w14:val="tx1"/>
            </w14:solidFill>
          </w14:textFill>
        </w:rPr>
      </w:pPr>
      <w:r>
        <w:rPr>
          <w:rFonts w:hint="eastAsia" w:ascii="楷体_GB2312" w:hAnsi="微软雅黑" w:eastAsia="楷体_GB2312" w:cs="微软雅黑"/>
          <w:bCs/>
          <w:color w:val="000000" w:themeColor="text1"/>
          <w:sz w:val="32"/>
          <w:szCs w:val="32"/>
          <w14:textFill>
            <w14:solidFill>
              <w14:schemeClr w14:val="tx1"/>
            </w14:solidFill>
          </w14:textFill>
        </w:rPr>
        <w:t>（四）常州市中小学生文明旅游教育“体验</w:t>
      </w:r>
      <w:r>
        <w:rPr>
          <w:rFonts w:hint="eastAsia" w:ascii="楷体_GB2312" w:hAnsi="微软雅黑" w:eastAsia="楷体_GB2312" w:cs="微软雅黑"/>
          <w:color w:val="000000" w:themeColor="text1"/>
          <w:sz w:val="32"/>
          <w:szCs w:val="32"/>
          <w14:textFill>
            <w14:solidFill>
              <w14:schemeClr w14:val="tx1"/>
            </w14:solidFill>
          </w14:textFill>
        </w:rPr>
        <w:t>·</w:t>
      </w:r>
      <w:r>
        <w:rPr>
          <w:rFonts w:hint="eastAsia" w:ascii="楷体_GB2312" w:hAnsi="微软雅黑" w:eastAsia="楷体_GB2312" w:cs="微软雅黑"/>
          <w:bCs/>
          <w:color w:val="000000" w:themeColor="text1"/>
          <w:sz w:val="32"/>
          <w:szCs w:val="32"/>
          <w14:textFill>
            <w14:solidFill>
              <w14:schemeClr w14:val="tx1"/>
            </w14:solidFill>
          </w14:textFill>
        </w:rPr>
        <w:t>分享”微视频大赛。</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 参赛主题</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参赛的微视频作品必须以“文明旅游”为主题，以亲历者的视角，真实、客观地记录“文明旅游，从你我做起，从小事做起”的平凡而又感动的人物、事件或故事。通过体验和分享，能够直观、形象地教育大家在旅游途中，做一个文明人。</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 作品要求</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）形式：微视频作品</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）内容：参赛作品须为原创，导向正确、主题积极健康向上、遵守国家法律法规，题材不限。</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）时长：单部视频作品限定在</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分钟以内。</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 作品格式</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）参赛作品命名格式：学校+导演名+片名</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）作品格式为</w:t>
      </w:r>
      <w:r>
        <w:rPr>
          <w:rFonts w:hint="eastAsia" w:eastAsia="仿宋_GB2312" w:cs="微软雅黑"/>
          <w:color w:val="000000" w:themeColor="text1"/>
          <w:sz w:val="32"/>
          <w:szCs w:val="32"/>
          <w14:textFill>
            <w14:solidFill>
              <w14:schemeClr w14:val="tx1"/>
            </w14:solidFill>
          </w14:textFill>
        </w:rPr>
        <w:t>480P</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MPGE</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WMV</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MOV</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AVI</w:t>
      </w:r>
      <w:r>
        <w:rPr>
          <w:rFonts w:hint="eastAsia" w:ascii="仿宋_GB2312" w:hAnsi="微软雅黑" w:eastAsia="仿宋_GB2312" w:cs="微软雅黑"/>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）作品音频为双声道，旁白/台词与音乐/音效分别放置于左右轨道。</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）参赛作品需配中文字幕，请勿使用外挂字幕。</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 参赛作品须为原创。组委会对因著作权，作品中音乐、影像等元素使用权、受访人肖像、隐私权等问题所产生的纠纷，概不负责，由此产生的一切法律后果均由参赛者自行承担。</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5</w:t>
      </w:r>
      <w:r>
        <w:rPr>
          <w:rFonts w:hint="eastAsia" w:ascii="仿宋_GB2312" w:hAnsi="微软雅黑" w:eastAsia="仿宋_GB2312" w:cs="微软雅黑"/>
          <w:color w:val="000000" w:themeColor="text1"/>
          <w:sz w:val="32"/>
          <w:szCs w:val="32"/>
          <w14:textFill>
            <w14:solidFill>
              <w14:schemeClr w14:val="tx1"/>
            </w14:solidFill>
          </w14:textFill>
        </w:rPr>
        <w:t>. 参赛作品应保证其内容的真实性，且不得侵犯第三方的合法权益，包括但不限于知识产权、邻接权、人身权等。</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6</w:t>
      </w:r>
      <w:r>
        <w:rPr>
          <w:rFonts w:hint="eastAsia" w:ascii="仿宋_GB2312" w:hAnsi="微软雅黑" w:eastAsia="仿宋_GB2312" w:cs="微软雅黑"/>
          <w:color w:val="000000" w:themeColor="text1"/>
          <w:sz w:val="32"/>
          <w:szCs w:val="32"/>
          <w14:textFill>
            <w14:solidFill>
              <w14:schemeClr w14:val="tx1"/>
            </w14:solidFill>
          </w14:textFill>
        </w:rPr>
        <w:t>. 作品内容不含有涉及色情、暴力、种族与宗教歧视等国家有关法律法规禁止或与其抵触的内容。</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7</w:t>
      </w:r>
      <w:r>
        <w:rPr>
          <w:rFonts w:hint="eastAsia" w:ascii="仿宋_GB2312" w:hAnsi="微软雅黑" w:eastAsia="仿宋_GB2312" w:cs="微软雅黑"/>
          <w:color w:val="000000" w:themeColor="text1"/>
          <w:sz w:val="32"/>
          <w:szCs w:val="32"/>
          <w14:textFill>
            <w14:solidFill>
              <w14:schemeClr w14:val="tx1"/>
            </w14:solidFill>
          </w14:textFill>
        </w:rPr>
        <w:t>. 参赛作品一旦提交，即视作授予主办方免费及合法使用其在各类平台进行播放与展映的权力。</w:t>
      </w:r>
    </w:p>
    <w:p>
      <w:pPr>
        <w:adjustRightInd w:val="0"/>
        <w:snapToGrid w:val="0"/>
        <w:spacing w:line="560" w:lineRule="exact"/>
        <w:ind w:firstLine="640" w:firstLineChars="200"/>
        <w:rPr>
          <w:rFonts w:ascii="仿宋_GB2312" w:hAnsi="微软雅黑" w:eastAsia="仿宋_GB2312" w:cs="微软雅黑"/>
          <w:color w:val="000000" w:themeColor="text1"/>
          <w:spacing w:val="-10"/>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8</w:t>
      </w:r>
      <w:r>
        <w:rPr>
          <w:rFonts w:hint="eastAsia" w:ascii="仿宋_GB2312" w:hAnsi="微软雅黑" w:eastAsia="仿宋_GB2312" w:cs="微软雅黑"/>
          <w:color w:val="000000" w:themeColor="text1"/>
          <w:sz w:val="32"/>
          <w:szCs w:val="32"/>
          <w14:textFill>
            <w14:solidFill>
              <w14:schemeClr w14:val="tx1"/>
            </w14:solidFill>
          </w14:textFill>
        </w:rPr>
        <w:t xml:space="preserve">. </w:t>
      </w:r>
      <w:r>
        <w:rPr>
          <w:rFonts w:hint="eastAsia" w:ascii="仿宋_GB2312" w:hAnsi="微软雅黑" w:eastAsia="仿宋_GB2312" w:cs="微软雅黑"/>
          <w:color w:val="000000" w:themeColor="text1"/>
          <w:spacing w:val="-10"/>
          <w:sz w:val="32"/>
          <w:szCs w:val="32"/>
          <w14:textFill>
            <w14:solidFill>
              <w14:schemeClr w14:val="tx1"/>
            </w14:solidFill>
          </w14:textFill>
        </w:rPr>
        <w:t>所有参赛作品的创作人员名单请统一以片尾黑屏字幕出现。</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五、作品报送方式</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（一）大赛的四项比赛，时间截止皆为</w:t>
      </w:r>
      <w:r>
        <w:rPr>
          <w:rFonts w:hint="eastAsia" w:eastAsia="仿宋_GB2312" w:cs="微软雅黑"/>
          <w:color w:val="000000" w:themeColor="text1"/>
          <w:sz w:val="32"/>
          <w:szCs w:val="32"/>
          <w:u w:val="single"/>
          <w14:textFill>
            <w14:solidFill>
              <w14:schemeClr w14:val="tx1"/>
            </w14:solidFill>
          </w14:textFill>
        </w:rPr>
        <w:t>2018</w:t>
      </w:r>
      <w:r>
        <w:rPr>
          <w:rFonts w:hint="eastAsia" w:ascii="仿宋_GB2312" w:hAnsi="微软雅黑" w:eastAsia="仿宋_GB2312" w:cs="微软雅黑"/>
          <w:color w:val="000000" w:themeColor="text1"/>
          <w:sz w:val="32"/>
          <w:szCs w:val="32"/>
          <w:u w:val="single"/>
          <w14:textFill>
            <w14:solidFill>
              <w14:schemeClr w14:val="tx1"/>
            </w14:solidFill>
          </w14:textFill>
        </w:rPr>
        <w:t>年</w:t>
      </w:r>
      <w:r>
        <w:rPr>
          <w:rFonts w:hint="eastAsia" w:eastAsia="仿宋_GB2312" w:cs="微软雅黑"/>
          <w:color w:val="000000" w:themeColor="text1"/>
          <w:sz w:val="32"/>
          <w:szCs w:val="32"/>
          <w:u w:val="single"/>
          <w14:textFill>
            <w14:solidFill>
              <w14:schemeClr w14:val="tx1"/>
            </w14:solidFill>
          </w14:textFill>
        </w:rPr>
        <w:t>9</w:t>
      </w:r>
      <w:r>
        <w:rPr>
          <w:rFonts w:hint="eastAsia" w:ascii="仿宋_GB2312" w:hAnsi="微软雅黑" w:eastAsia="仿宋_GB2312" w:cs="微软雅黑"/>
          <w:color w:val="000000" w:themeColor="text1"/>
          <w:sz w:val="32"/>
          <w:szCs w:val="32"/>
          <w:u w:val="single"/>
          <w14:textFill>
            <w14:solidFill>
              <w14:schemeClr w14:val="tx1"/>
            </w14:solidFill>
          </w14:textFill>
        </w:rPr>
        <w:t>月</w:t>
      </w:r>
      <w:r>
        <w:rPr>
          <w:rFonts w:hint="eastAsia" w:eastAsia="仿宋_GB2312" w:cs="微软雅黑"/>
          <w:color w:val="000000" w:themeColor="text1"/>
          <w:sz w:val="32"/>
          <w:szCs w:val="32"/>
          <w:u w:val="single"/>
          <w14:textFill>
            <w14:solidFill>
              <w14:schemeClr w14:val="tx1"/>
            </w14:solidFill>
          </w14:textFill>
        </w:rPr>
        <w:t>10</w:t>
      </w:r>
      <w:r>
        <w:rPr>
          <w:rFonts w:hint="eastAsia" w:ascii="仿宋_GB2312" w:hAnsi="微软雅黑" w:eastAsia="仿宋_GB2312" w:cs="微软雅黑"/>
          <w:color w:val="000000" w:themeColor="text1"/>
          <w:sz w:val="32"/>
          <w:szCs w:val="32"/>
          <w:u w:val="single"/>
          <w14:textFill>
            <w14:solidFill>
              <w14:schemeClr w14:val="tx1"/>
            </w14:solidFill>
          </w14:textFill>
        </w:rPr>
        <w:t>日</w:t>
      </w:r>
      <w:r>
        <w:rPr>
          <w:rFonts w:hint="eastAsia" w:ascii="仿宋_GB2312" w:hAnsi="微软雅黑" w:eastAsia="仿宋_GB2312" w:cs="微软雅黑"/>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（二）征文、摄影作品统一上传至中国常州网“龙城博客”</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s="微软雅黑"/>
          <w:color w:val="000000" w:themeColor="text1"/>
          <w:sz w:val="32"/>
          <w:szCs w:val="32"/>
          <w14:textFill>
            <w14:solidFill>
              <w14:schemeClr w14:val="tx1"/>
            </w14:solidFill>
          </w14:textFill>
        </w:rPr>
        <w:t>http</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blog</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cz001</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com</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cn</w:t>
      </w:r>
      <w:r>
        <w:rPr>
          <w:rFonts w:hint="eastAsia" w:ascii="仿宋_GB2312" w:hAnsi="微软雅黑" w:eastAsia="仿宋_GB2312" w:cs="微软雅黑"/>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（三）书法绘画（电子版）、摄影作品、</w:t>
      </w:r>
      <w:r>
        <w:fldChar w:fldCharType="begin"/>
      </w:r>
      <w:r>
        <w:instrText xml:space="preserve"> HYPERLINK "mailto:微视频作品发送邮箱czsq001@qq.com" </w:instrText>
      </w:r>
      <w:r>
        <w:fldChar w:fldCharType="separate"/>
      </w:r>
      <w:r>
        <w:rPr>
          <w:rFonts w:hint="eastAsia" w:ascii="仿宋_GB2312" w:hAnsi="微软雅黑" w:eastAsia="仿宋_GB2312" w:cs="微软雅黑"/>
          <w:color w:val="000000" w:themeColor="text1"/>
          <w:sz w:val="32"/>
          <w:szCs w:val="32"/>
          <w14:textFill>
            <w14:solidFill>
              <w14:schemeClr w14:val="tx1"/>
            </w14:solidFill>
          </w14:textFill>
        </w:rPr>
        <w:t>微视频作品发送邮箱</w:t>
      </w:r>
      <w:r>
        <w:rPr>
          <w:rFonts w:hint="eastAsia" w:eastAsia="仿宋_GB2312" w:cs="微软雅黑"/>
          <w:color w:val="000000" w:themeColor="text1"/>
          <w:sz w:val="32"/>
          <w:szCs w:val="32"/>
          <w14:textFill>
            <w14:solidFill>
              <w14:schemeClr w14:val="tx1"/>
            </w14:solidFill>
          </w14:textFill>
        </w:rPr>
        <w:t>czsq001@qq</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com</w:t>
      </w:r>
      <w:r>
        <w:rPr>
          <w:rFonts w:hint="eastAsia" w:eastAsia="仿宋_GB2312" w:cs="微软雅黑"/>
          <w:color w:val="000000" w:themeColor="text1"/>
          <w:sz w:val="32"/>
          <w:szCs w:val="32"/>
          <w14:textFill>
            <w14:solidFill>
              <w14:schemeClr w14:val="tx1"/>
            </w14:solidFill>
          </w14:textFill>
        </w:rPr>
        <w:fldChar w:fldCharType="end"/>
      </w:r>
      <w:r>
        <w:rPr>
          <w:rFonts w:hint="eastAsia" w:ascii="仿宋_GB2312" w:hAnsi="微软雅黑" w:eastAsia="仿宋_GB2312" w:cs="微软雅黑"/>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微软雅黑" w:eastAsia="仿宋_GB2312" w:cs="微软雅黑"/>
          <w:color w:val="000000" w:themeColor="text1"/>
          <w:spacing w:val="-8"/>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（四）书法、绘画实物作品请寄送至常州市和平中路</w:t>
      </w:r>
      <w:r>
        <w:rPr>
          <w:rFonts w:hint="eastAsia" w:eastAsia="仿宋_GB2312" w:cs="微软雅黑"/>
          <w:color w:val="000000" w:themeColor="text1"/>
          <w:sz w:val="32"/>
          <w:szCs w:val="32"/>
          <w14:textFill>
            <w14:solidFill>
              <w14:schemeClr w14:val="tx1"/>
            </w14:solidFill>
          </w14:textFill>
        </w:rPr>
        <w:t>413</w:t>
      </w:r>
      <w:r>
        <w:rPr>
          <w:rFonts w:hint="eastAsia" w:ascii="仿宋_GB2312" w:hAnsi="微软雅黑" w:eastAsia="仿宋_GB2312" w:cs="微软雅黑"/>
          <w:color w:val="000000" w:themeColor="text1"/>
          <w:sz w:val="32"/>
          <w:szCs w:val="32"/>
          <w14:textFill>
            <w14:solidFill>
              <w14:schemeClr w14:val="tx1"/>
            </w14:solidFill>
          </w14:textFill>
        </w:rPr>
        <w:t>号</w:t>
      </w:r>
      <w:r>
        <w:rPr>
          <w:rFonts w:hint="eastAsia" w:ascii="仿宋_GB2312" w:hAnsi="微软雅黑" w:eastAsia="仿宋_GB2312" w:cs="微软雅黑"/>
          <w:color w:val="000000" w:themeColor="text1"/>
          <w:spacing w:val="-8"/>
          <w:sz w:val="32"/>
          <w:szCs w:val="32"/>
          <w14:textFill>
            <w14:solidFill>
              <w14:schemeClr w14:val="tx1"/>
            </w14:solidFill>
          </w14:textFill>
        </w:rPr>
        <w:t>常州报业传媒大赛</w:t>
      </w:r>
      <w:r>
        <w:rPr>
          <w:rFonts w:hint="eastAsia" w:eastAsia="仿宋_GB2312" w:cs="微软雅黑"/>
          <w:color w:val="000000" w:themeColor="text1"/>
          <w:spacing w:val="-8"/>
          <w:sz w:val="32"/>
          <w:szCs w:val="32"/>
          <w14:textFill>
            <w14:solidFill>
              <w14:schemeClr w14:val="tx1"/>
            </w14:solidFill>
          </w14:textFill>
        </w:rPr>
        <w:t>A</w:t>
      </w:r>
      <w:r>
        <w:rPr>
          <w:rFonts w:hint="eastAsia" w:ascii="仿宋_GB2312" w:hAnsi="微软雅黑" w:eastAsia="仿宋_GB2312" w:cs="微软雅黑"/>
          <w:color w:val="000000" w:themeColor="text1"/>
          <w:spacing w:val="-8"/>
          <w:sz w:val="32"/>
          <w:szCs w:val="32"/>
          <w14:textFill>
            <w14:solidFill>
              <w14:schemeClr w14:val="tx1"/>
            </w14:solidFill>
          </w14:textFill>
        </w:rPr>
        <w:t>座</w:t>
      </w:r>
      <w:r>
        <w:rPr>
          <w:rFonts w:hint="eastAsia" w:eastAsia="仿宋_GB2312" w:cs="微软雅黑"/>
          <w:color w:val="000000" w:themeColor="text1"/>
          <w:spacing w:val="-8"/>
          <w:sz w:val="32"/>
          <w:szCs w:val="32"/>
          <w14:textFill>
            <w14:solidFill>
              <w14:schemeClr w14:val="tx1"/>
            </w14:solidFill>
          </w14:textFill>
        </w:rPr>
        <w:t>805</w:t>
      </w:r>
      <w:r>
        <w:rPr>
          <w:rFonts w:hint="eastAsia" w:ascii="仿宋_GB2312" w:hAnsi="微软雅黑" w:eastAsia="仿宋_GB2312" w:cs="微软雅黑"/>
          <w:color w:val="000000" w:themeColor="text1"/>
          <w:spacing w:val="-8"/>
          <w:sz w:val="32"/>
          <w:szCs w:val="32"/>
          <w14:textFill>
            <w14:solidFill>
              <w14:schemeClr w14:val="tx1"/>
            </w14:solidFill>
          </w14:textFill>
        </w:rPr>
        <w:t xml:space="preserve">  中小学生文明旅游作品大赛组委会 收</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（五）所有作品请注明作者姓名、所在学校、班级及指导教师姓名、联系电话。</w:t>
      </w:r>
    </w:p>
    <w:p>
      <w:pPr>
        <w:adjustRightInd w:val="0"/>
        <w:snapToGrid w:val="0"/>
        <w:spacing w:line="560" w:lineRule="exact"/>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咨询电话：</w:t>
      </w:r>
      <w:r>
        <w:rPr>
          <w:rFonts w:hint="eastAsia" w:ascii="仿宋_GB2312" w:hAnsi="Arial" w:eastAsia="仿宋_GB2312" w:cs="Arial"/>
          <w:color w:val="000000" w:themeColor="text1"/>
          <w:kern w:val="0"/>
          <w:sz w:val="32"/>
          <w:szCs w:val="32"/>
          <w14:textFill>
            <w14:solidFill>
              <w14:schemeClr w14:val="tx1"/>
            </w14:solidFill>
          </w14:textFill>
        </w:rPr>
        <w:t xml:space="preserve"> </w:t>
      </w:r>
      <w:r>
        <w:rPr>
          <w:rFonts w:hint="eastAsia" w:eastAsia="仿宋_GB2312" w:cs="Arial"/>
          <w:color w:val="000000" w:themeColor="text1"/>
          <w:kern w:val="0"/>
          <w:sz w:val="32"/>
          <w:szCs w:val="32"/>
          <w14:textFill>
            <w14:solidFill>
              <w14:schemeClr w14:val="tx1"/>
            </w14:solidFill>
          </w14:textFill>
        </w:rPr>
        <w:t>88066511</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六、奖项设置</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学生：包括优秀征文（</w:t>
      </w:r>
      <w:r>
        <w:rPr>
          <w:rFonts w:hint="eastAsia"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位文明小博客、优秀博文若干）、优秀书法作品(一二三等奖)、优秀绘画作品(一二三等奖)、优秀摄影作品若干以及优秀微视频若干。</w:t>
      </w:r>
    </w:p>
    <w:p>
      <w:pPr>
        <w:adjustRightInd w:val="0"/>
        <w:snapToGrid w:val="0"/>
        <w:spacing w:line="560" w:lineRule="exact"/>
        <w:ind w:firstLine="64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学校及老师：优秀组织奖、优秀指导老师</w:t>
      </w:r>
      <w:r>
        <w:rPr>
          <w:rFonts w:hint="eastAsia" w:ascii="仿宋_GB2312" w:eastAsia="仿宋_GB2312"/>
          <w:color w:val="000000" w:themeColor="text1"/>
          <w:sz w:val="32"/>
          <w:szCs w:val="32"/>
          <w:lang w:eastAsia="zh-CN"/>
          <w14:textFill>
            <w14:solidFill>
              <w14:schemeClr w14:val="tx1"/>
            </w14:solidFill>
          </w14:textFill>
        </w:rPr>
        <w:t>。</w:t>
      </w:r>
    </w:p>
    <w:sectPr>
      <w:headerReference r:id="rId3" w:type="default"/>
      <w:footerReference r:id="rId4" w:type="default"/>
      <w:footerReference r:id="rId5" w:type="even"/>
      <w:pgSz w:w="11906" w:h="16838"/>
      <w:pgMar w:top="2098" w:right="1531" w:bottom="1985" w:left="1531"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font-weight : 400">
    <w:altName w:val="Latha"/>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PMingLiU">
    <w:panose1 w:val="02020300000000000000"/>
    <w:charset w:val="88"/>
    <w:family w:val="roman"/>
    <w:pitch w:val="default"/>
    <w:sig w:usb0="00000003" w:usb1="082E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jc w:val="right"/>
      <w:rPr>
        <w:rFonts w:ascii="宋体" w:hAnsi="宋体"/>
        <w:sz w:val="28"/>
        <w:szCs w:val="28"/>
      </w:rPr>
    </w:pPr>
    <w:r>
      <w:rPr>
        <w:rFonts w:hint="eastAsia" w:ascii="宋体" w:hAnsi="宋体"/>
        <w:sz w:val="28"/>
        <w:szCs w:val="28"/>
      </w:rPr>
      <w:t>—</w:t>
    </w:r>
    <w:r>
      <w:rPr>
        <w:rFonts w:hint="eastAsia"/>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97"/>
    <w:rsid w:val="00000CC0"/>
    <w:rsid w:val="00001628"/>
    <w:rsid w:val="000050B7"/>
    <w:rsid w:val="000109AD"/>
    <w:rsid w:val="000151D3"/>
    <w:rsid w:val="000261D8"/>
    <w:rsid w:val="00042655"/>
    <w:rsid w:val="00053A16"/>
    <w:rsid w:val="000619B2"/>
    <w:rsid w:val="0006763C"/>
    <w:rsid w:val="00072A21"/>
    <w:rsid w:val="00083EA3"/>
    <w:rsid w:val="00084210"/>
    <w:rsid w:val="000A4667"/>
    <w:rsid w:val="000A7886"/>
    <w:rsid w:val="000B1972"/>
    <w:rsid w:val="000B1D41"/>
    <w:rsid w:val="000B2141"/>
    <w:rsid w:val="000B2BF0"/>
    <w:rsid w:val="000C1823"/>
    <w:rsid w:val="000C5C3D"/>
    <w:rsid w:val="000D3D77"/>
    <w:rsid w:val="000E36DA"/>
    <w:rsid w:val="000E659B"/>
    <w:rsid w:val="000F2235"/>
    <w:rsid w:val="000F4CE3"/>
    <w:rsid w:val="000F5D30"/>
    <w:rsid w:val="000F60C9"/>
    <w:rsid w:val="000F6902"/>
    <w:rsid w:val="00100B93"/>
    <w:rsid w:val="00101FC4"/>
    <w:rsid w:val="0010334B"/>
    <w:rsid w:val="0010648B"/>
    <w:rsid w:val="00113CA3"/>
    <w:rsid w:val="00116370"/>
    <w:rsid w:val="00116F46"/>
    <w:rsid w:val="001225FF"/>
    <w:rsid w:val="0012539E"/>
    <w:rsid w:val="00126BCA"/>
    <w:rsid w:val="00131B1D"/>
    <w:rsid w:val="001342FC"/>
    <w:rsid w:val="00134EEE"/>
    <w:rsid w:val="00137233"/>
    <w:rsid w:val="0014408A"/>
    <w:rsid w:val="00153DB9"/>
    <w:rsid w:val="001616A5"/>
    <w:rsid w:val="0016239B"/>
    <w:rsid w:val="001653E8"/>
    <w:rsid w:val="00170008"/>
    <w:rsid w:val="001703A6"/>
    <w:rsid w:val="00180013"/>
    <w:rsid w:val="00180A3B"/>
    <w:rsid w:val="00182BF5"/>
    <w:rsid w:val="001843FB"/>
    <w:rsid w:val="00187BBD"/>
    <w:rsid w:val="00194B11"/>
    <w:rsid w:val="00196684"/>
    <w:rsid w:val="001A212C"/>
    <w:rsid w:val="001A38C0"/>
    <w:rsid w:val="001B0D29"/>
    <w:rsid w:val="001B47CC"/>
    <w:rsid w:val="001B6195"/>
    <w:rsid w:val="001B6263"/>
    <w:rsid w:val="001B6BE4"/>
    <w:rsid w:val="001B6CE6"/>
    <w:rsid w:val="001C0244"/>
    <w:rsid w:val="001C0607"/>
    <w:rsid w:val="001C637D"/>
    <w:rsid w:val="001D3AE2"/>
    <w:rsid w:val="001D7498"/>
    <w:rsid w:val="001E00BE"/>
    <w:rsid w:val="001E02BE"/>
    <w:rsid w:val="001E5677"/>
    <w:rsid w:val="001F328B"/>
    <w:rsid w:val="001F4DCE"/>
    <w:rsid w:val="001F7540"/>
    <w:rsid w:val="002063A1"/>
    <w:rsid w:val="00212664"/>
    <w:rsid w:val="00216821"/>
    <w:rsid w:val="00221CDA"/>
    <w:rsid w:val="002222F3"/>
    <w:rsid w:val="00227C7C"/>
    <w:rsid w:val="002312F9"/>
    <w:rsid w:val="0026691C"/>
    <w:rsid w:val="00267991"/>
    <w:rsid w:val="00272821"/>
    <w:rsid w:val="00276275"/>
    <w:rsid w:val="0028602D"/>
    <w:rsid w:val="002A43EE"/>
    <w:rsid w:val="002B0C1D"/>
    <w:rsid w:val="002B151E"/>
    <w:rsid w:val="002B3B73"/>
    <w:rsid w:val="002B60B1"/>
    <w:rsid w:val="002C3891"/>
    <w:rsid w:val="002C4F8A"/>
    <w:rsid w:val="002C73FF"/>
    <w:rsid w:val="002D1AFE"/>
    <w:rsid w:val="00306B57"/>
    <w:rsid w:val="00316004"/>
    <w:rsid w:val="003225E2"/>
    <w:rsid w:val="00322E29"/>
    <w:rsid w:val="00323C41"/>
    <w:rsid w:val="00325911"/>
    <w:rsid w:val="0033567F"/>
    <w:rsid w:val="0034146B"/>
    <w:rsid w:val="00342499"/>
    <w:rsid w:val="00360A29"/>
    <w:rsid w:val="00363BAB"/>
    <w:rsid w:val="003662C0"/>
    <w:rsid w:val="003800BB"/>
    <w:rsid w:val="00381E83"/>
    <w:rsid w:val="00383338"/>
    <w:rsid w:val="00392981"/>
    <w:rsid w:val="003A3069"/>
    <w:rsid w:val="003A5A04"/>
    <w:rsid w:val="003A5B38"/>
    <w:rsid w:val="003B418E"/>
    <w:rsid w:val="003B4CB7"/>
    <w:rsid w:val="003C02B0"/>
    <w:rsid w:val="003C2D11"/>
    <w:rsid w:val="003D04B3"/>
    <w:rsid w:val="003D16D0"/>
    <w:rsid w:val="003D2D7F"/>
    <w:rsid w:val="003D693F"/>
    <w:rsid w:val="003E1AA0"/>
    <w:rsid w:val="003E31C8"/>
    <w:rsid w:val="003E7426"/>
    <w:rsid w:val="003F4FD3"/>
    <w:rsid w:val="003F6246"/>
    <w:rsid w:val="00406338"/>
    <w:rsid w:val="00414CF9"/>
    <w:rsid w:val="00415156"/>
    <w:rsid w:val="00434540"/>
    <w:rsid w:val="00450D12"/>
    <w:rsid w:val="00452CA8"/>
    <w:rsid w:val="00452D05"/>
    <w:rsid w:val="00455089"/>
    <w:rsid w:val="00455269"/>
    <w:rsid w:val="00456806"/>
    <w:rsid w:val="0047639B"/>
    <w:rsid w:val="00491383"/>
    <w:rsid w:val="00496701"/>
    <w:rsid w:val="004A0D97"/>
    <w:rsid w:val="004B0008"/>
    <w:rsid w:val="004C1FBB"/>
    <w:rsid w:val="004C22AB"/>
    <w:rsid w:val="004D3B30"/>
    <w:rsid w:val="004D5FBC"/>
    <w:rsid w:val="004D674A"/>
    <w:rsid w:val="004E0500"/>
    <w:rsid w:val="004F574F"/>
    <w:rsid w:val="0050634A"/>
    <w:rsid w:val="005117D2"/>
    <w:rsid w:val="0051661B"/>
    <w:rsid w:val="00521557"/>
    <w:rsid w:val="0052510F"/>
    <w:rsid w:val="00527C1F"/>
    <w:rsid w:val="00535B76"/>
    <w:rsid w:val="00547DB3"/>
    <w:rsid w:val="0055779B"/>
    <w:rsid w:val="005636DB"/>
    <w:rsid w:val="00565046"/>
    <w:rsid w:val="005672CD"/>
    <w:rsid w:val="00573082"/>
    <w:rsid w:val="005752C9"/>
    <w:rsid w:val="0059294F"/>
    <w:rsid w:val="00594116"/>
    <w:rsid w:val="005A1F0E"/>
    <w:rsid w:val="005B2ABF"/>
    <w:rsid w:val="005B348B"/>
    <w:rsid w:val="005C731E"/>
    <w:rsid w:val="005D1BBB"/>
    <w:rsid w:val="005D2DF8"/>
    <w:rsid w:val="005D43C2"/>
    <w:rsid w:val="005E0802"/>
    <w:rsid w:val="005F15F3"/>
    <w:rsid w:val="00611711"/>
    <w:rsid w:val="00616E5B"/>
    <w:rsid w:val="00622154"/>
    <w:rsid w:val="00624F36"/>
    <w:rsid w:val="0062634A"/>
    <w:rsid w:val="00631E4D"/>
    <w:rsid w:val="00637FC4"/>
    <w:rsid w:val="0065090F"/>
    <w:rsid w:val="006531AE"/>
    <w:rsid w:val="00657628"/>
    <w:rsid w:val="00661E0F"/>
    <w:rsid w:val="00662CB4"/>
    <w:rsid w:val="006675BB"/>
    <w:rsid w:val="00682C42"/>
    <w:rsid w:val="0068362B"/>
    <w:rsid w:val="00694DDB"/>
    <w:rsid w:val="006A0523"/>
    <w:rsid w:val="006B03E1"/>
    <w:rsid w:val="006B11D2"/>
    <w:rsid w:val="006D5EE8"/>
    <w:rsid w:val="006D71F9"/>
    <w:rsid w:val="006E05BA"/>
    <w:rsid w:val="007074E5"/>
    <w:rsid w:val="007108C5"/>
    <w:rsid w:val="007221DF"/>
    <w:rsid w:val="00724A39"/>
    <w:rsid w:val="00724BD2"/>
    <w:rsid w:val="00726787"/>
    <w:rsid w:val="00726E8A"/>
    <w:rsid w:val="00727E4F"/>
    <w:rsid w:val="0073495D"/>
    <w:rsid w:val="00737CE0"/>
    <w:rsid w:val="00753C16"/>
    <w:rsid w:val="007545CF"/>
    <w:rsid w:val="00755C2B"/>
    <w:rsid w:val="00763143"/>
    <w:rsid w:val="00775F84"/>
    <w:rsid w:val="00781FA1"/>
    <w:rsid w:val="00785239"/>
    <w:rsid w:val="007978FB"/>
    <w:rsid w:val="007A429C"/>
    <w:rsid w:val="007A6334"/>
    <w:rsid w:val="007A64BC"/>
    <w:rsid w:val="007D131E"/>
    <w:rsid w:val="007D3E87"/>
    <w:rsid w:val="007D4528"/>
    <w:rsid w:val="007E0EF3"/>
    <w:rsid w:val="00803348"/>
    <w:rsid w:val="00803B0B"/>
    <w:rsid w:val="0080798A"/>
    <w:rsid w:val="0082557A"/>
    <w:rsid w:val="00827A7C"/>
    <w:rsid w:val="00831857"/>
    <w:rsid w:val="0083320C"/>
    <w:rsid w:val="008332CB"/>
    <w:rsid w:val="00833915"/>
    <w:rsid w:val="00843A8E"/>
    <w:rsid w:val="00853E78"/>
    <w:rsid w:val="008557D5"/>
    <w:rsid w:val="00867C55"/>
    <w:rsid w:val="00873F77"/>
    <w:rsid w:val="00876CD0"/>
    <w:rsid w:val="00881637"/>
    <w:rsid w:val="008826AB"/>
    <w:rsid w:val="00884769"/>
    <w:rsid w:val="00886187"/>
    <w:rsid w:val="00895A20"/>
    <w:rsid w:val="008962CA"/>
    <w:rsid w:val="00896A4D"/>
    <w:rsid w:val="008A1CA4"/>
    <w:rsid w:val="008A2F36"/>
    <w:rsid w:val="008A4B12"/>
    <w:rsid w:val="008B176C"/>
    <w:rsid w:val="008C71B7"/>
    <w:rsid w:val="008E5F26"/>
    <w:rsid w:val="008F2C06"/>
    <w:rsid w:val="00913883"/>
    <w:rsid w:val="0092356F"/>
    <w:rsid w:val="009634E1"/>
    <w:rsid w:val="00964AB7"/>
    <w:rsid w:val="00972903"/>
    <w:rsid w:val="00974502"/>
    <w:rsid w:val="0099264E"/>
    <w:rsid w:val="009A2D3E"/>
    <w:rsid w:val="009B424B"/>
    <w:rsid w:val="009B50A4"/>
    <w:rsid w:val="009B5537"/>
    <w:rsid w:val="009C1480"/>
    <w:rsid w:val="009D019C"/>
    <w:rsid w:val="009F0EF1"/>
    <w:rsid w:val="00A00C59"/>
    <w:rsid w:val="00A035D0"/>
    <w:rsid w:val="00A0378D"/>
    <w:rsid w:val="00A0393D"/>
    <w:rsid w:val="00A317F3"/>
    <w:rsid w:val="00A42791"/>
    <w:rsid w:val="00A429B1"/>
    <w:rsid w:val="00A44FB3"/>
    <w:rsid w:val="00A471DB"/>
    <w:rsid w:val="00A53D60"/>
    <w:rsid w:val="00A54698"/>
    <w:rsid w:val="00A639A9"/>
    <w:rsid w:val="00A72A3E"/>
    <w:rsid w:val="00A839AF"/>
    <w:rsid w:val="00A84CF2"/>
    <w:rsid w:val="00A92E21"/>
    <w:rsid w:val="00AA0846"/>
    <w:rsid w:val="00AA391A"/>
    <w:rsid w:val="00AB1C71"/>
    <w:rsid w:val="00AC3A05"/>
    <w:rsid w:val="00AD4BAA"/>
    <w:rsid w:val="00AE5A9B"/>
    <w:rsid w:val="00AF4795"/>
    <w:rsid w:val="00B0454E"/>
    <w:rsid w:val="00B11D69"/>
    <w:rsid w:val="00B12758"/>
    <w:rsid w:val="00B155B1"/>
    <w:rsid w:val="00B22541"/>
    <w:rsid w:val="00B3088E"/>
    <w:rsid w:val="00B33122"/>
    <w:rsid w:val="00B414DE"/>
    <w:rsid w:val="00B54FD8"/>
    <w:rsid w:val="00B67FC4"/>
    <w:rsid w:val="00B87DD7"/>
    <w:rsid w:val="00BA6B51"/>
    <w:rsid w:val="00BB13DB"/>
    <w:rsid w:val="00BB23C3"/>
    <w:rsid w:val="00BB7EF3"/>
    <w:rsid w:val="00BD6936"/>
    <w:rsid w:val="00BE5BBE"/>
    <w:rsid w:val="00C10D08"/>
    <w:rsid w:val="00C11E59"/>
    <w:rsid w:val="00C127BC"/>
    <w:rsid w:val="00C2301E"/>
    <w:rsid w:val="00C23B7D"/>
    <w:rsid w:val="00C23BBF"/>
    <w:rsid w:val="00C42BA8"/>
    <w:rsid w:val="00C5625B"/>
    <w:rsid w:val="00C61315"/>
    <w:rsid w:val="00C634DE"/>
    <w:rsid w:val="00C677FE"/>
    <w:rsid w:val="00C80AEE"/>
    <w:rsid w:val="00C82726"/>
    <w:rsid w:val="00C87BDF"/>
    <w:rsid w:val="00CA1E31"/>
    <w:rsid w:val="00CA3D83"/>
    <w:rsid w:val="00CA452C"/>
    <w:rsid w:val="00CB078F"/>
    <w:rsid w:val="00CC7AA3"/>
    <w:rsid w:val="00CD2C13"/>
    <w:rsid w:val="00CF2D6A"/>
    <w:rsid w:val="00D073ED"/>
    <w:rsid w:val="00D12C41"/>
    <w:rsid w:val="00D136C3"/>
    <w:rsid w:val="00D225F7"/>
    <w:rsid w:val="00D43B15"/>
    <w:rsid w:val="00D75E3C"/>
    <w:rsid w:val="00D76DA8"/>
    <w:rsid w:val="00D81D67"/>
    <w:rsid w:val="00D87D51"/>
    <w:rsid w:val="00DA4281"/>
    <w:rsid w:val="00DE6BE1"/>
    <w:rsid w:val="00DF03F4"/>
    <w:rsid w:val="00DF261D"/>
    <w:rsid w:val="00E0072C"/>
    <w:rsid w:val="00E30FC2"/>
    <w:rsid w:val="00E31C02"/>
    <w:rsid w:val="00E33E9E"/>
    <w:rsid w:val="00E46031"/>
    <w:rsid w:val="00E57F5F"/>
    <w:rsid w:val="00E624FC"/>
    <w:rsid w:val="00E633EA"/>
    <w:rsid w:val="00E65E10"/>
    <w:rsid w:val="00E7486F"/>
    <w:rsid w:val="00E77C8A"/>
    <w:rsid w:val="00E92BEF"/>
    <w:rsid w:val="00E930CF"/>
    <w:rsid w:val="00EB1915"/>
    <w:rsid w:val="00EC0BB4"/>
    <w:rsid w:val="00EC1402"/>
    <w:rsid w:val="00EC65C9"/>
    <w:rsid w:val="00ED3E61"/>
    <w:rsid w:val="00ED613B"/>
    <w:rsid w:val="00EE1BA5"/>
    <w:rsid w:val="00EF321F"/>
    <w:rsid w:val="00F01143"/>
    <w:rsid w:val="00F04DA9"/>
    <w:rsid w:val="00F139B9"/>
    <w:rsid w:val="00F30BFC"/>
    <w:rsid w:val="00F32919"/>
    <w:rsid w:val="00F32F9E"/>
    <w:rsid w:val="00F405EC"/>
    <w:rsid w:val="00F407F3"/>
    <w:rsid w:val="00F40D88"/>
    <w:rsid w:val="00F41C8F"/>
    <w:rsid w:val="00F549CA"/>
    <w:rsid w:val="00F5592B"/>
    <w:rsid w:val="00F57A41"/>
    <w:rsid w:val="00F620C8"/>
    <w:rsid w:val="00F6653A"/>
    <w:rsid w:val="00F666AC"/>
    <w:rsid w:val="00F66D78"/>
    <w:rsid w:val="00F716DF"/>
    <w:rsid w:val="00F77C82"/>
    <w:rsid w:val="00F855E4"/>
    <w:rsid w:val="00F8580E"/>
    <w:rsid w:val="00FA7017"/>
    <w:rsid w:val="00FA7CB6"/>
    <w:rsid w:val="00FE52D6"/>
    <w:rsid w:val="00FE6450"/>
    <w:rsid w:val="00FF176F"/>
    <w:rsid w:val="21B413C1"/>
    <w:rsid w:val="3D0916CD"/>
    <w:rsid w:val="72321C47"/>
    <w:rsid w:val="7BAF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99"/>
    <w:rPr>
      <w:color w:val="0000FF"/>
      <w:u w:val="single"/>
    </w:rPr>
  </w:style>
  <w:style w:type="paragraph" w:customStyle="1" w:styleId="11">
    <w:name w:val="_Style 3"/>
    <w:basedOn w:val="1"/>
    <w:uiPriority w:val="0"/>
    <w:pPr>
      <w:widowControl/>
      <w:spacing w:after="160" w:line="240" w:lineRule="exact"/>
      <w:jc w:val="left"/>
    </w:pPr>
    <w:rPr>
      <w:rFonts w:ascii="Verdana" w:hAnsi="Verdana" w:cs="Verdana"/>
      <w:kern w:val="0"/>
      <w:sz w:val="20"/>
      <w:szCs w:val="20"/>
      <w:lang w:eastAsia="en-US"/>
    </w:rPr>
  </w:style>
  <w:style w:type="character" w:customStyle="1" w:styleId="12">
    <w:name w:val="页眉 Char"/>
    <w:link w:val="5"/>
    <w:qFormat/>
    <w:uiPriority w:val="0"/>
    <w:rPr>
      <w:kern w:val="2"/>
      <w:sz w:val="18"/>
      <w:szCs w:val="18"/>
    </w:rPr>
  </w:style>
  <w:style w:type="character" w:customStyle="1" w:styleId="13">
    <w:name w:val="页脚 Char"/>
    <w:link w:val="4"/>
    <w:uiPriority w:val="99"/>
    <w:rPr>
      <w:kern w:val="2"/>
      <w:sz w:val="18"/>
      <w:szCs w:val="18"/>
    </w:rPr>
  </w:style>
  <w:style w:type="paragraph" w:customStyle="1" w:styleId="14">
    <w:name w:val="Char Char Char Char Char Char Char Char Char Char Char Char Char Char Char Char"/>
    <w:basedOn w:val="1"/>
    <w:qFormat/>
    <w:uiPriority w:val="0"/>
    <w:pPr>
      <w:tabs>
        <w:tab w:val="left" w:pos="360"/>
      </w:tabs>
    </w:pPr>
  </w:style>
  <w:style w:type="paragraph" w:styleId="15">
    <w:name w:val="List Paragraph"/>
    <w:basedOn w:val="1"/>
    <w:qFormat/>
    <w:uiPriority w:val="99"/>
    <w:pPr>
      <w:ind w:firstLine="420" w:firstLineChars="200"/>
    </w:pPr>
  </w:style>
  <w:style w:type="character" w:customStyle="1" w:styleId="16">
    <w:name w:val="font61"/>
    <w:basedOn w:val="7"/>
    <w:uiPriority w:val="0"/>
    <w:rPr>
      <w:rFonts w:hint="eastAsia" w:ascii="宋体" w:hAnsi="宋体" w:eastAsia="宋体" w:cs="宋体"/>
      <w:color w:val="000000"/>
      <w:sz w:val="22"/>
      <w:szCs w:val="22"/>
      <w:u w:val="none"/>
    </w:rPr>
  </w:style>
  <w:style w:type="character" w:customStyle="1" w:styleId="17">
    <w:name w:val="font41"/>
    <w:basedOn w:val="7"/>
    <w:uiPriority w:val="0"/>
    <w:rPr>
      <w:rFonts w:ascii="font-weight : 400" w:hAnsi="font-weight : 400" w:eastAsia="font-weight : 400" w:cs="font-weight : 400"/>
      <w:color w:val="000000"/>
      <w:sz w:val="22"/>
      <w:szCs w:val="22"/>
      <w:u w:val="none"/>
    </w:rPr>
  </w:style>
  <w:style w:type="paragraph" w:customStyle="1" w:styleId="18">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
    <w:name w:val="Char1 Char Char Char Char Char Char"/>
    <w:basedOn w:val="1"/>
    <w:uiPriority w:val="0"/>
    <w:rPr>
      <w:rFonts w:ascii="Tahoma" w:hAnsi="Tahoma"/>
      <w:sz w:val="24"/>
    </w:rPr>
  </w:style>
  <w:style w:type="character" w:customStyle="1" w:styleId="20">
    <w:name w:val="apple-style-span"/>
    <w:basedOn w:val="7"/>
    <w:qFormat/>
    <w:uiPriority w:val="0"/>
  </w:style>
  <w:style w:type="paragraph" w:customStyle="1" w:styleId="21">
    <w:name w:val="列出段落2"/>
    <w:basedOn w:val="1"/>
    <w:qFormat/>
    <w:uiPriority w:val="0"/>
    <w:pPr>
      <w:ind w:firstLine="420" w:firstLineChars="200"/>
    </w:pPr>
    <w:rPr>
      <w:rFonts w:ascii="Calibri" w:hAnsi="Calibri"/>
      <w:szCs w:val="22"/>
    </w:rPr>
  </w:style>
  <w:style w:type="paragraph" w:customStyle="1" w:styleId="22">
    <w:name w:val="Body text|5"/>
    <w:basedOn w:val="1"/>
    <w:qFormat/>
    <w:uiPriority w:val="0"/>
    <w:pPr>
      <w:shd w:val="clear" w:color="auto" w:fill="FFFFFF"/>
      <w:spacing w:after="480" w:line="320" w:lineRule="exact"/>
    </w:pPr>
    <w:rPr>
      <w:rFonts w:ascii="PMingLiU" w:hAnsi="PMingLiU" w:eastAsia="PMingLiU" w:cs="PMingLiU"/>
      <w:spacing w:val="3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DFF36-CED2-4855-A312-0F90AC727A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2008</Words>
  <Characters>11451</Characters>
  <Lines>95</Lines>
  <Paragraphs>26</Paragraphs>
  <TotalTime>10</TotalTime>
  <ScaleCrop>false</ScaleCrop>
  <LinksUpToDate>false</LinksUpToDate>
  <CharactersWithSpaces>13433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2018-06-25T13:04:00Z</dcterms:created>
  <dc:creator>user</dc:creator>
  <cp:lastModifiedBy>驿外杨枝</cp:lastModifiedBy>
  <cp:lastPrinted>2018-01-25T06:46:00Z</cp:lastPrinted>
  <dcterms:modified xsi:type="dcterms:W3CDTF">2018-06-26T01:56:50Z</dcterms:modified>
  <dc:title>关于征询2008年“七彩的夏日”活动项目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